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60" w:rsidRDefault="008E6B60" w:rsidP="008E6B60">
      <w:pPr>
        <w:tabs>
          <w:tab w:val="left" w:pos="3360"/>
        </w:tabs>
        <w:rPr>
          <w:b/>
          <w:sz w:val="28"/>
          <w:szCs w:val="28"/>
        </w:rPr>
      </w:pPr>
    </w:p>
    <w:p w:rsidR="0036301C" w:rsidRDefault="0036301C" w:rsidP="0036301C">
      <w:pPr>
        <w:rPr>
          <w:b/>
          <w:sz w:val="32"/>
          <w:szCs w:val="32"/>
        </w:rPr>
      </w:pPr>
      <w:r>
        <w:rPr>
          <w:b/>
          <w:sz w:val="32"/>
          <w:szCs w:val="32"/>
        </w:rPr>
        <w:t>Bingo Prizes – wish list</w:t>
      </w:r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>Jewelry</w:t>
      </w:r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>Puzzles</w:t>
      </w:r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>Lotion</w:t>
      </w:r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>Magnets</w:t>
      </w:r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>Note cards</w:t>
      </w:r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>Note pads</w:t>
      </w:r>
      <w:bookmarkStart w:id="0" w:name="_GoBack"/>
      <w:bookmarkEnd w:id="0"/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>Puzzle books</w:t>
      </w:r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>Nail polish &amp; remover</w:t>
      </w:r>
    </w:p>
    <w:p w:rsidR="0036301C" w:rsidRDefault="0036301C" w:rsidP="003630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Nic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nacks</w:t>
      </w:r>
      <w:proofErr w:type="spellEnd"/>
      <w:r>
        <w:rPr>
          <w:sz w:val="28"/>
          <w:szCs w:val="28"/>
        </w:rPr>
        <w:t xml:space="preserve"> </w:t>
      </w:r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>Shave lotion</w:t>
      </w:r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 xml:space="preserve">Aftershave </w:t>
      </w:r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>Knitting yarn</w:t>
      </w:r>
    </w:p>
    <w:p w:rsidR="0036301C" w:rsidRDefault="0036301C" w:rsidP="0036301C">
      <w:pPr>
        <w:rPr>
          <w:sz w:val="28"/>
          <w:szCs w:val="28"/>
        </w:rPr>
      </w:pPr>
      <w:r>
        <w:rPr>
          <w:sz w:val="28"/>
          <w:szCs w:val="28"/>
        </w:rPr>
        <w:t>Gift cards</w:t>
      </w:r>
    </w:p>
    <w:p w:rsidR="008E6B60" w:rsidRDefault="008E6B60" w:rsidP="008E6B60">
      <w:pPr>
        <w:tabs>
          <w:tab w:val="left" w:pos="3360"/>
        </w:tabs>
        <w:rPr>
          <w:b/>
          <w:sz w:val="28"/>
          <w:szCs w:val="28"/>
        </w:rPr>
      </w:pPr>
    </w:p>
    <w:p w:rsidR="0036301C" w:rsidRPr="008E6B60" w:rsidRDefault="0036301C" w:rsidP="008E6B60">
      <w:pPr>
        <w:tabs>
          <w:tab w:val="left" w:pos="3360"/>
        </w:tabs>
        <w:rPr>
          <w:b/>
          <w:sz w:val="28"/>
          <w:szCs w:val="28"/>
        </w:rPr>
        <w:sectPr w:rsidR="0036301C" w:rsidRPr="008E6B60">
          <w:headerReference w:type="even" r:id="rId9"/>
          <w:headerReference w:type="default" r:id="rId10"/>
          <w:headerReference w:type="first" r:id="rId11"/>
          <w:footerReference w:type="first" r:id="rId12"/>
          <w:pgSz w:w="12240" w:h="15840"/>
          <w:pgMar w:top="2610" w:right="1440" w:bottom="1440" w:left="1440" w:header="720" w:footer="1630" w:gutter="0"/>
          <w:cols w:space="720"/>
          <w:formProt w:val="0"/>
          <w:titlePg/>
          <w:docGrid w:linePitch="360"/>
        </w:sectPr>
      </w:pPr>
    </w:p>
    <w:p w:rsidR="00431F25" w:rsidRPr="001737B1" w:rsidRDefault="00431F25" w:rsidP="001737B1">
      <w:pPr>
        <w:tabs>
          <w:tab w:val="left" w:pos="3360"/>
        </w:tabs>
      </w:pPr>
    </w:p>
    <w:sectPr w:rsidR="00431F25" w:rsidRPr="001737B1" w:rsidSect="00E23FF1">
      <w:type w:val="continuous"/>
      <w:pgSz w:w="12240" w:h="15840"/>
      <w:pgMar w:top="341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C2" w:rsidRDefault="008A0CC2" w:rsidP="00431F25">
      <w:pPr>
        <w:spacing w:after="0" w:line="240" w:lineRule="auto"/>
      </w:pPr>
      <w:r>
        <w:separator/>
      </w:r>
    </w:p>
  </w:endnote>
  <w:endnote w:type="continuationSeparator" w:id="0">
    <w:p w:rsidR="008A0CC2" w:rsidRDefault="008A0CC2" w:rsidP="0043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x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431F25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D29458" wp14:editId="4891B382">
          <wp:simplePos x="0" y="0"/>
          <wp:positionH relativeFrom="column">
            <wp:posOffset>2025650</wp:posOffset>
          </wp:positionH>
          <wp:positionV relativeFrom="paragraph">
            <wp:posOffset>170815</wp:posOffset>
          </wp:positionV>
          <wp:extent cx="1892935" cy="673100"/>
          <wp:effectExtent l="25400" t="0" r="12065" b="0"/>
          <wp:wrapSquare wrapText="bothSides"/>
          <wp:docPr id="7" name="Picture 3" descr="pg1-bottom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g1-bottom(1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C2" w:rsidRDefault="008A0CC2" w:rsidP="00431F25">
      <w:pPr>
        <w:spacing w:after="0" w:line="240" w:lineRule="auto"/>
      </w:pPr>
      <w:r>
        <w:separator/>
      </w:r>
    </w:p>
  </w:footnote>
  <w:footnote w:type="continuationSeparator" w:id="0">
    <w:p w:rsidR="008A0CC2" w:rsidRDefault="008A0CC2" w:rsidP="0043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8A0C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CC2" w:rsidRDefault="008A0CC2" w:rsidP="001737B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Pr="00E23FF1" w:rsidRDefault="008A0CC2" w:rsidP="001737B1">
    <w:pPr>
      <w:pStyle w:val="Header"/>
      <w:framePr w:wrap="around" w:vAnchor="text" w:hAnchor="page" w:x="10351" w:y="1"/>
      <w:rPr>
        <w:rStyle w:val="PageNumber"/>
      </w:rPr>
    </w:pPr>
    <w:r w:rsidRPr="00E23FF1">
      <w:rPr>
        <w:rStyle w:val="PageNumber"/>
        <w:rFonts w:ascii="Dax-Regular" w:hAnsi="Dax-Regular"/>
        <w:color w:val="807F83"/>
      </w:rPr>
      <w:t xml:space="preserve">Page </w:t>
    </w:r>
    <w:r w:rsidRPr="00E23FF1">
      <w:rPr>
        <w:rStyle w:val="PageNumber"/>
        <w:rFonts w:ascii="Dax-Regular" w:hAnsi="Dax-Regular"/>
        <w:color w:val="807F83"/>
      </w:rPr>
      <w:fldChar w:fldCharType="begin"/>
    </w:r>
    <w:r w:rsidRPr="00E23FF1">
      <w:rPr>
        <w:rStyle w:val="PageNumber"/>
        <w:rFonts w:ascii="Dax-Regular" w:hAnsi="Dax-Regular"/>
        <w:color w:val="807F83"/>
      </w:rPr>
      <w:instrText xml:space="preserve">PAGE  </w:instrText>
    </w:r>
    <w:r w:rsidRPr="00E23FF1">
      <w:rPr>
        <w:rStyle w:val="PageNumber"/>
        <w:rFonts w:ascii="Dax-Regular" w:hAnsi="Dax-Regular"/>
        <w:color w:val="807F83"/>
      </w:rPr>
      <w:fldChar w:fldCharType="separate"/>
    </w:r>
    <w:r w:rsidR="008E6B60">
      <w:rPr>
        <w:rStyle w:val="PageNumber"/>
        <w:rFonts w:ascii="Dax-Regular" w:hAnsi="Dax-Regular"/>
        <w:noProof/>
        <w:color w:val="807F83"/>
      </w:rPr>
      <w:t>2</w:t>
    </w:r>
    <w:r w:rsidRPr="00E23FF1">
      <w:rPr>
        <w:rStyle w:val="PageNumber"/>
        <w:rFonts w:ascii="Dax-Regular" w:hAnsi="Dax-Regular"/>
        <w:color w:val="807F83"/>
      </w:rPr>
      <w:fldChar w:fldCharType="end"/>
    </w:r>
  </w:p>
  <w:p w:rsidR="008A0CC2" w:rsidRDefault="008A0CC2" w:rsidP="001737B1">
    <w:pPr>
      <w:pStyle w:val="Header"/>
      <w:tabs>
        <w:tab w:val="left" w:pos="870"/>
      </w:tabs>
      <w:ind w:right="36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CD178" wp14:editId="23ACA969">
          <wp:simplePos x="0" y="0"/>
          <wp:positionH relativeFrom="column">
            <wp:posOffset>-495300</wp:posOffset>
          </wp:positionH>
          <wp:positionV relativeFrom="paragraph">
            <wp:posOffset>25400</wp:posOffset>
          </wp:positionV>
          <wp:extent cx="678180" cy="831850"/>
          <wp:effectExtent l="25400" t="0" r="7620" b="0"/>
          <wp:wrapSquare wrapText="bothSides"/>
          <wp:docPr id="6" name="Picture 0" descr="pg1-top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1-top(1)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1F2F6D">
    <w:pPr>
      <w:pStyle w:val="Header"/>
      <w:jc w:val="center"/>
    </w:pPr>
    <w:r>
      <w:rPr>
        <w:noProof/>
      </w:rPr>
      <w:drawing>
        <wp:inline distT="0" distB="0" distL="0" distR="0" wp14:anchorId="31EBD932" wp14:editId="3FF8188C">
          <wp:extent cx="1333500" cy="1524000"/>
          <wp:effectExtent l="25400" t="0" r="0" b="0"/>
          <wp:docPr id="5" name="Picture 2" descr="pg1-top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1-top(1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CC2" w:rsidRDefault="008A0CC2" w:rsidP="00431F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D6B"/>
    <w:multiLevelType w:val="hybridMultilevel"/>
    <w:tmpl w:val="6A26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4B9A"/>
    <w:multiLevelType w:val="hybridMultilevel"/>
    <w:tmpl w:val="4B3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3EEC"/>
    <w:multiLevelType w:val="hybridMultilevel"/>
    <w:tmpl w:val="5BDA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25"/>
    <w:rsid w:val="001734BE"/>
    <w:rsid w:val="001737B1"/>
    <w:rsid w:val="001F2F6D"/>
    <w:rsid w:val="0036301C"/>
    <w:rsid w:val="00431F25"/>
    <w:rsid w:val="004D0956"/>
    <w:rsid w:val="005A4DFF"/>
    <w:rsid w:val="005E2C91"/>
    <w:rsid w:val="006E7AA7"/>
    <w:rsid w:val="00835D55"/>
    <w:rsid w:val="008A0CC2"/>
    <w:rsid w:val="008B4FC9"/>
    <w:rsid w:val="008E6B60"/>
    <w:rsid w:val="00907576"/>
    <w:rsid w:val="00981B65"/>
    <w:rsid w:val="00A3600C"/>
    <w:rsid w:val="00A41BF4"/>
    <w:rsid w:val="00A7583E"/>
    <w:rsid w:val="00A94584"/>
    <w:rsid w:val="00BC6190"/>
    <w:rsid w:val="00C510B1"/>
    <w:rsid w:val="00D6627A"/>
    <w:rsid w:val="00DA45C7"/>
    <w:rsid w:val="00E23FF1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F25"/>
  </w:style>
  <w:style w:type="paragraph" w:styleId="Footer">
    <w:name w:val="footer"/>
    <w:basedOn w:val="Normal"/>
    <w:link w:val="Foot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F25"/>
  </w:style>
  <w:style w:type="paragraph" w:styleId="BalloonText">
    <w:name w:val="Balloon Text"/>
    <w:basedOn w:val="Normal"/>
    <w:link w:val="BalloonTextChar"/>
    <w:uiPriority w:val="99"/>
    <w:semiHidden/>
    <w:unhideWhenUsed/>
    <w:rsid w:val="004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737B1"/>
  </w:style>
  <w:style w:type="paragraph" w:styleId="NormalWeb">
    <w:name w:val="Normal (Web)"/>
    <w:basedOn w:val="Normal"/>
    <w:uiPriority w:val="99"/>
    <w:rsid w:val="00E23FF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BC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F25"/>
  </w:style>
  <w:style w:type="paragraph" w:styleId="Footer">
    <w:name w:val="footer"/>
    <w:basedOn w:val="Normal"/>
    <w:link w:val="Foot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F25"/>
  </w:style>
  <w:style w:type="paragraph" w:styleId="BalloonText">
    <w:name w:val="Balloon Text"/>
    <w:basedOn w:val="Normal"/>
    <w:link w:val="BalloonTextChar"/>
    <w:uiPriority w:val="99"/>
    <w:semiHidden/>
    <w:unhideWhenUsed/>
    <w:rsid w:val="004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737B1"/>
  </w:style>
  <w:style w:type="paragraph" w:styleId="NormalWeb">
    <w:name w:val="Normal (Web)"/>
    <w:basedOn w:val="Normal"/>
    <w:uiPriority w:val="99"/>
    <w:rsid w:val="00E23FF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BC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3B5FC-07C8-4462-A836-3CC81CA7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Munroe Creative Partners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Munroe</dc:creator>
  <cp:lastModifiedBy>Gebhart, Beth</cp:lastModifiedBy>
  <cp:revision>3</cp:revision>
  <dcterms:created xsi:type="dcterms:W3CDTF">2017-08-07T18:39:00Z</dcterms:created>
  <dcterms:modified xsi:type="dcterms:W3CDTF">2017-08-07T18:41:00Z</dcterms:modified>
</cp:coreProperties>
</file>